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67BC6" w14:textId="77777777" w:rsidR="00533D84" w:rsidRDefault="00533D84" w:rsidP="00B950A2">
      <w:pPr>
        <w:spacing w:after="240"/>
        <w:jc w:val="both"/>
        <w:rPr>
          <w:rStyle w:val="normalchar"/>
          <w:rFonts w:ascii="Calibri Light" w:hAnsi="Calibri Light" w:cs="Arial"/>
          <w:b/>
          <w:sz w:val="56"/>
          <w:szCs w:val="60"/>
        </w:rPr>
      </w:pPr>
    </w:p>
    <w:p w14:paraId="0E77378B" w14:textId="41A472F5" w:rsidR="00B950A2" w:rsidRPr="00C47855" w:rsidRDefault="00E14903" w:rsidP="00B950A2">
      <w:pPr>
        <w:spacing w:after="240"/>
        <w:jc w:val="both"/>
        <w:rPr>
          <w:rStyle w:val="normalchar"/>
          <w:rFonts w:ascii="Calibri Light" w:hAnsi="Calibri Light" w:cs="Arial"/>
          <w:b/>
          <w:color w:val="5B9BD5" w:themeColor="accent1"/>
          <w:sz w:val="28"/>
          <w:szCs w:val="28"/>
        </w:rPr>
      </w:pPr>
      <w:r w:rsidRPr="00C47855">
        <w:rPr>
          <w:rStyle w:val="normalchar"/>
          <w:rFonts w:ascii="Calibri Light" w:hAnsi="Calibri Light" w:cs="Arial"/>
          <w:b/>
          <w:sz w:val="28"/>
          <w:szCs w:val="28"/>
        </w:rPr>
        <w:t xml:space="preserve">ANNEX </w:t>
      </w:r>
      <w:r w:rsidR="00826C99">
        <w:rPr>
          <w:rStyle w:val="normalchar"/>
          <w:rFonts w:ascii="Calibri Light" w:hAnsi="Calibri Light" w:cs="Arial"/>
          <w:b/>
          <w:sz w:val="28"/>
          <w:szCs w:val="28"/>
        </w:rPr>
        <w:t>16</w:t>
      </w:r>
      <w:r w:rsidRPr="00C47855">
        <w:rPr>
          <w:rStyle w:val="normalchar"/>
          <w:rFonts w:ascii="Calibri Light" w:hAnsi="Calibri Light" w:cs="Arial"/>
          <w:b/>
          <w:sz w:val="28"/>
          <w:szCs w:val="28"/>
        </w:rPr>
        <w:t xml:space="preserve"> - Model d'oferta econòmica</w:t>
      </w:r>
    </w:p>
    <w:p w14:paraId="0E9A9675" w14:textId="77777777" w:rsidR="00F2684A" w:rsidRPr="00C47855" w:rsidRDefault="00F2684A" w:rsidP="00B950A2">
      <w:pPr>
        <w:spacing w:after="240"/>
        <w:jc w:val="both"/>
        <w:rPr>
          <w:rStyle w:val="normalchar"/>
          <w:rFonts w:ascii="Calibri Light" w:hAnsi="Calibri Light" w:cs="Arial"/>
          <w:b/>
        </w:rPr>
      </w:pPr>
      <w:r w:rsidRPr="00C47855">
        <w:rPr>
          <w:rStyle w:val="normalchar"/>
          <w:rFonts w:ascii="Calibri Light" w:hAnsi="Calibri Light" w:cs="Arial"/>
          <w:b/>
        </w:rPr>
        <w:t>CS/CC00/1101</w:t>
      </w:r>
      <w:r w:rsidR="00F8155A" w:rsidRPr="00C47855">
        <w:rPr>
          <w:rStyle w:val="normalchar"/>
          <w:rFonts w:ascii="Calibri Light" w:hAnsi="Calibri Light" w:cs="Arial"/>
          <w:b/>
        </w:rPr>
        <w:t>472346</w:t>
      </w:r>
      <w:r w:rsidRPr="00C47855">
        <w:rPr>
          <w:rStyle w:val="normalchar"/>
          <w:rFonts w:ascii="Calibri Light" w:hAnsi="Calibri Light" w:cs="Arial"/>
          <w:b/>
        </w:rPr>
        <w:t>/2</w:t>
      </w:r>
      <w:r w:rsidR="00F8155A" w:rsidRPr="00C47855">
        <w:rPr>
          <w:rStyle w:val="normalchar"/>
          <w:rFonts w:ascii="Calibri Light" w:hAnsi="Calibri Light" w:cs="Arial"/>
          <w:b/>
        </w:rPr>
        <w:t>7</w:t>
      </w:r>
      <w:r w:rsidRPr="00C47855">
        <w:rPr>
          <w:rStyle w:val="normalchar"/>
          <w:rFonts w:ascii="Calibri Light" w:hAnsi="Calibri Light" w:cs="Arial"/>
          <w:b/>
        </w:rPr>
        <w:t>/AMUP</w:t>
      </w:r>
    </w:p>
    <w:p w14:paraId="5B8ABA81" w14:textId="77777777" w:rsidR="00533D84" w:rsidRPr="00C47855" w:rsidRDefault="00F2684A" w:rsidP="00B950A2">
      <w:pPr>
        <w:spacing w:after="240"/>
        <w:jc w:val="both"/>
        <w:rPr>
          <w:rStyle w:val="normalchar"/>
          <w:rFonts w:ascii="Calibri Light" w:hAnsi="Calibri Light" w:cs="Arial"/>
          <w:b/>
        </w:rPr>
      </w:pPr>
      <w:r w:rsidRPr="00C47855">
        <w:rPr>
          <w:rStyle w:val="normalchar"/>
          <w:rFonts w:ascii="Calibri Light" w:hAnsi="Calibri Light" w:cs="Arial"/>
          <w:b/>
        </w:rPr>
        <w:t>Contractació de subministrament agregat de medicaments per part d’empreses distribuïdores farmacèutiques en situacions excepcionals i urgents</w:t>
      </w:r>
    </w:p>
    <w:p w14:paraId="7421C2F3" w14:textId="77777777" w:rsidR="00A53E35" w:rsidRPr="00406232" w:rsidRDefault="00A53E35" w:rsidP="00B950A2">
      <w:pPr>
        <w:spacing w:after="240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Style w:val="Llistaclaramfasi1"/>
        <w:tblW w:w="9498" w:type="dxa"/>
        <w:tblInd w:w="-318" w:type="dxa"/>
        <w:tblLook w:val="04A0" w:firstRow="1" w:lastRow="0" w:firstColumn="1" w:lastColumn="0" w:noHBand="0" w:noVBand="1"/>
      </w:tblPr>
      <w:tblGrid>
        <w:gridCol w:w="1135"/>
        <w:gridCol w:w="4253"/>
        <w:gridCol w:w="2126"/>
        <w:gridCol w:w="1984"/>
      </w:tblGrid>
      <w:tr w:rsidR="00B950A2" w:rsidRPr="00406232" w14:paraId="69A39E75" w14:textId="77777777" w:rsidTr="004E37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vAlign w:val="center"/>
          </w:tcPr>
          <w:p w14:paraId="4E40C72F" w14:textId="77777777" w:rsidR="00B950A2" w:rsidRPr="00D53AA4" w:rsidRDefault="00B950A2" w:rsidP="00ED3BA9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D53AA4">
              <w:rPr>
                <w:rFonts w:ascii="Calibri Light" w:hAnsi="Calibri Light" w:cs="Calibri"/>
                <w:sz w:val="28"/>
                <w:szCs w:val="28"/>
                <w:lang w:eastAsia="ca-ES"/>
              </w:rPr>
              <w:t>LOT</w:t>
            </w:r>
          </w:p>
        </w:tc>
        <w:tc>
          <w:tcPr>
            <w:tcW w:w="4253" w:type="dxa"/>
            <w:vAlign w:val="center"/>
          </w:tcPr>
          <w:p w14:paraId="262626EC" w14:textId="77777777" w:rsidR="00B950A2" w:rsidRPr="00D53AA4" w:rsidRDefault="00B950A2" w:rsidP="00ED3BA9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D53AA4">
              <w:rPr>
                <w:rFonts w:ascii="Calibri Light" w:hAnsi="Calibri Light" w:cs="Calibri"/>
                <w:sz w:val="28"/>
                <w:szCs w:val="28"/>
                <w:lang w:eastAsia="ca-ES"/>
              </w:rPr>
              <w:t>Descripció</w:t>
            </w:r>
          </w:p>
        </w:tc>
        <w:tc>
          <w:tcPr>
            <w:tcW w:w="2126" w:type="dxa"/>
            <w:vAlign w:val="center"/>
          </w:tcPr>
          <w:p w14:paraId="20B00533" w14:textId="77777777" w:rsidR="00B950A2" w:rsidRPr="00D53AA4" w:rsidRDefault="00B950A2" w:rsidP="00ED3BA9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D53AA4">
              <w:rPr>
                <w:rFonts w:ascii="Calibri Light" w:hAnsi="Calibri Light" w:cs="Calibri"/>
                <w:sz w:val="28"/>
                <w:szCs w:val="28"/>
                <w:lang w:eastAsia="ca-ES"/>
              </w:rPr>
              <w:t>Import Anual</w:t>
            </w:r>
          </w:p>
          <w:p w14:paraId="1BC44AB9" w14:textId="77777777" w:rsidR="00B950A2" w:rsidRPr="00D53AA4" w:rsidRDefault="00B950A2" w:rsidP="00ED3BA9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D53AA4">
              <w:rPr>
                <w:rFonts w:ascii="Calibri Light" w:hAnsi="Calibri Light" w:cs="Calibri"/>
                <w:sz w:val="28"/>
                <w:szCs w:val="28"/>
                <w:lang w:eastAsia="ca-ES"/>
              </w:rPr>
              <w:t>SENSE IVA</w:t>
            </w:r>
          </w:p>
        </w:tc>
        <w:tc>
          <w:tcPr>
            <w:tcW w:w="1984" w:type="dxa"/>
            <w:vAlign w:val="center"/>
          </w:tcPr>
          <w:p w14:paraId="547362D6" w14:textId="77777777" w:rsidR="00B950A2" w:rsidRPr="00D53AA4" w:rsidRDefault="00B950A2" w:rsidP="00ED3BA9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D53AA4">
              <w:rPr>
                <w:rFonts w:ascii="Calibri Light" w:hAnsi="Calibri Light" w:cs="Calibri"/>
                <w:sz w:val="28"/>
                <w:szCs w:val="28"/>
                <w:lang w:eastAsia="ca-ES"/>
              </w:rPr>
              <w:t>% a aplicar sobre el PVL</w:t>
            </w:r>
          </w:p>
        </w:tc>
      </w:tr>
      <w:tr w:rsidR="00B950A2" w:rsidRPr="00406232" w14:paraId="44BCD0E2" w14:textId="77777777" w:rsidTr="004E37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vAlign w:val="center"/>
          </w:tcPr>
          <w:p w14:paraId="4502CBDD" w14:textId="77777777" w:rsidR="00B950A2" w:rsidRPr="00BC1DB0" w:rsidRDefault="004E3724" w:rsidP="00ED3BA9">
            <w:pPr>
              <w:autoSpaceDE w:val="0"/>
              <w:autoSpaceDN w:val="0"/>
              <w:adjustRightInd w:val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 xml:space="preserve">Lot </w:t>
            </w:r>
            <w:r w:rsidR="00B950A2"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>01</w:t>
            </w:r>
          </w:p>
        </w:tc>
        <w:tc>
          <w:tcPr>
            <w:tcW w:w="4253" w:type="dxa"/>
            <w:vAlign w:val="center"/>
          </w:tcPr>
          <w:p w14:paraId="1753C391" w14:textId="77777777" w:rsidR="00B950A2" w:rsidRPr="00BC1DB0" w:rsidRDefault="00B950A2" w:rsidP="00ED3BA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>AH01 - H. Vall d'Hebron</w:t>
            </w:r>
          </w:p>
        </w:tc>
        <w:tc>
          <w:tcPr>
            <w:tcW w:w="2126" w:type="dxa"/>
            <w:vAlign w:val="center"/>
          </w:tcPr>
          <w:p w14:paraId="038242D5" w14:textId="77777777" w:rsidR="00B950A2" w:rsidRPr="00BC1DB0" w:rsidRDefault="00F8155A" w:rsidP="0046579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/>
                <w:sz w:val="28"/>
                <w:szCs w:val="20"/>
              </w:rPr>
            </w:pPr>
            <w:r w:rsidRPr="00F8155A">
              <w:rPr>
                <w:rFonts w:ascii="Calibri Light" w:hAnsi="Calibri Light"/>
                <w:sz w:val="28"/>
                <w:szCs w:val="20"/>
              </w:rPr>
              <w:t>749</w:t>
            </w:r>
            <w:r>
              <w:rPr>
                <w:rFonts w:ascii="Calibri Light" w:hAnsi="Calibri Light"/>
                <w:sz w:val="28"/>
                <w:szCs w:val="20"/>
              </w:rPr>
              <w:t>.</w:t>
            </w:r>
            <w:r w:rsidRPr="00F8155A">
              <w:rPr>
                <w:rFonts w:ascii="Calibri Light" w:hAnsi="Calibri Light"/>
                <w:sz w:val="28"/>
                <w:szCs w:val="20"/>
              </w:rPr>
              <w:t>803,24</w:t>
            </w:r>
            <w:r w:rsidR="00AB3980" w:rsidRPr="00BC1DB0">
              <w:rPr>
                <w:rFonts w:ascii="Calibri Light" w:hAnsi="Calibri Light"/>
                <w:sz w:val="28"/>
                <w:szCs w:val="20"/>
              </w:rPr>
              <w:t>€</w:t>
            </w:r>
          </w:p>
        </w:tc>
        <w:tc>
          <w:tcPr>
            <w:tcW w:w="1984" w:type="dxa"/>
            <w:vAlign w:val="center"/>
          </w:tcPr>
          <w:p w14:paraId="374A9EDA" w14:textId="77777777" w:rsidR="00B950A2" w:rsidRPr="00BC1DB0" w:rsidRDefault="00B950A2" w:rsidP="0046579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/>
                <w:bCs/>
                <w:sz w:val="32"/>
                <w:szCs w:val="28"/>
              </w:rPr>
            </w:pPr>
          </w:p>
        </w:tc>
      </w:tr>
      <w:tr w:rsidR="00B950A2" w:rsidRPr="00406232" w14:paraId="1293D1F0" w14:textId="77777777" w:rsidTr="004E372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vAlign w:val="center"/>
          </w:tcPr>
          <w:p w14:paraId="1AA65714" w14:textId="77777777" w:rsidR="00B950A2" w:rsidRPr="00BC1DB0" w:rsidRDefault="004E3724" w:rsidP="00ED3BA9">
            <w:pPr>
              <w:autoSpaceDE w:val="0"/>
              <w:autoSpaceDN w:val="0"/>
              <w:adjustRightInd w:val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 xml:space="preserve">Lot </w:t>
            </w:r>
            <w:r w:rsidR="00B950A2"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>02</w:t>
            </w:r>
          </w:p>
        </w:tc>
        <w:tc>
          <w:tcPr>
            <w:tcW w:w="4253" w:type="dxa"/>
            <w:vAlign w:val="center"/>
          </w:tcPr>
          <w:p w14:paraId="7A676018" w14:textId="77777777" w:rsidR="00B950A2" w:rsidRPr="00BC1DB0" w:rsidRDefault="00B950A2" w:rsidP="00ED3BA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>AH02 - H. Universitari Bellvitge</w:t>
            </w:r>
          </w:p>
        </w:tc>
        <w:tc>
          <w:tcPr>
            <w:tcW w:w="2126" w:type="dxa"/>
            <w:vAlign w:val="center"/>
          </w:tcPr>
          <w:p w14:paraId="6ADE8402" w14:textId="77777777" w:rsidR="00B950A2" w:rsidRPr="00BC1DB0" w:rsidRDefault="00F8155A" w:rsidP="00F815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/>
                <w:sz w:val="28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8"/>
                <w:szCs w:val="28"/>
              </w:rPr>
              <w:t xml:space="preserve">          60.589,70</w:t>
            </w:r>
            <w:r w:rsidR="00AB3980" w:rsidRPr="00BC1DB0">
              <w:rPr>
                <w:rFonts w:ascii="Calibri Light" w:hAnsi="Calibri Light"/>
                <w:sz w:val="28"/>
                <w:szCs w:val="20"/>
              </w:rPr>
              <w:t>€</w:t>
            </w:r>
          </w:p>
        </w:tc>
        <w:tc>
          <w:tcPr>
            <w:tcW w:w="1984" w:type="dxa"/>
            <w:vAlign w:val="center"/>
          </w:tcPr>
          <w:p w14:paraId="757B3457" w14:textId="77777777" w:rsidR="00B950A2" w:rsidRPr="00BC1DB0" w:rsidRDefault="00B950A2" w:rsidP="0046579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/>
                <w:bCs/>
                <w:sz w:val="32"/>
                <w:szCs w:val="28"/>
              </w:rPr>
            </w:pPr>
          </w:p>
        </w:tc>
      </w:tr>
      <w:tr w:rsidR="00B950A2" w:rsidRPr="00406232" w14:paraId="36ACBFD1" w14:textId="77777777" w:rsidTr="004E37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vAlign w:val="center"/>
          </w:tcPr>
          <w:p w14:paraId="4BE9A00E" w14:textId="77777777" w:rsidR="00B950A2" w:rsidRPr="00BC1DB0" w:rsidRDefault="004E3724" w:rsidP="00ED3BA9">
            <w:pPr>
              <w:autoSpaceDE w:val="0"/>
              <w:autoSpaceDN w:val="0"/>
              <w:adjustRightInd w:val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 xml:space="preserve">Lot </w:t>
            </w:r>
            <w:r w:rsidR="00B950A2"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>03</w:t>
            </w:r>
          </w:p>
        </w:tc>
        <w:tc>
          <w:tcPr>
            <w:tcW w:w="4253" w:type="dxa"/>
            <w:vAlign w:val="center"/>
          </w:tcPr>
          <w:p w14:paraId="5CAE17F2" w14:textId="77777777" w:rsidR="00B950A2" w:rsidRPr="00BC1DB0" w:rsidRDefault="00B950A2" w:rsidP="00ED3BA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>AH03 - H. Germans Trias i Pujol</w:t>
            </w:r>
          </w:p>
        </w:tc>
        <w:tc>
          <w:tcPr>
            <w:tcW w:w="2126" w:type="dxa"/>
            <w:vAlign w:val="center"/>
          </w:tcPr>
          <w:p w14:paraId="1DD9771B" w14:textId="77777777" w:rsidR="00B950A2" w:rsidRPr="00BC1DB0" w:rsidRDefault="00F8155A" w:rsidP="0046579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/>
                <w:sz w:val="28"/>
                <w:szCs w:val="20"/>
              </w:rPr>
            </w:pPr>
            <w:r>
              <w:rPr>
                <w:rFonts w:ascii="Calibri Light" w:hAnsi="Calibri Light"/>
                <w:sz w:val="28"/>
                <w:szCs w:val="20"/>
              </w:rPr>
              <w:t>89.644,47</w:t>
            </w:r>
            <w:r w:rsidR="00AB3980" w:rsidRPr="00BC1DB0">
              <w:rPr>
                <w:rFonts w:ascii="Calibri Light" w:hAnsi="Calibri Light"/>
                <w:sz w:val="28"/>
                <w:szCs w:val="20"/>
              </w:rPr>
              <w:t>€</w:t>
            </w:r>
          </w:p>
        </w:tc>
        <w:tc>
          <w:tcPr>
            <w:tcW w:w="1984" w:type="dxa"/>
            <w:vAlign w:val="center"/>
          </w:tcPr>
          <w:p w14:paraId="3ABB18A2" w14:textId="77777777" w:rsidR="00B950A2" w:rsidRPr="00BC1DB0" w:rsidRDefault="00B950A2" w:rsidP="0046579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/>
                <w:bCs/>
                <w:sz w:val="32"/>
                <w:szCs w:val="28"/>
              </w:rPr>
            </w:pPr>
          </w:p>
        </w:tc>
      </w:tr>
      <w:tr w:rsidR="00B950A2" w:rsidRPr="00406232" w14:paraId="3F31C7EE" w14:textId="77777777" w:rsidTr="004E372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vAlign w:val="center"/>
          </w:tcPr>
          <w:p w14:paraId="1C477AE9" w14:textId="77777777" w:rsidR="00B950A2" w:rsidRPr="00BC1DB0" w:rsidRDefault="004E3724" w:rsidP="00ED3BA9">
            <w:pPr>
              <w:autoSpaceDE w:val="0"/>
              <w:autoSpaceDN w:val="0"/>
              <w:adjustRightInd w:val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 xml:space="preserve">Lot </w:t>
            </w:r>
            <w:r w:rsidR="00B950A2"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>04</w:t>
            </w:r>
          </w:p>
        </w:tc>
        <w:tc>
          <w:tcPr>
            <w:tcW w:w="4253" w:type="dxa"/>
            <w:vAlign w:val="center"/>
          </w:tcPr>
          <w:p w14:paraId="7D430925" w14:textId="77777777" w:rsidR="00B950A2" w:rsidRPr="00BC1DB0" w:rsidRDefault="00B950A2" w:rsidP="00ED3BA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>AH04 - H. Josep Trueta</w:t>
            </w:r>
          </w:p>
        </w:tc>
        <w:tc>
          <w:tcPr>
            <w:tcW w:w="2126" w:type="dxa"/>
            <w:vAlign w:val="center"/>
          </w:tcPr>
          <w:p w14:paraId="0FC2BBBE" w14:textId="77777777" w:rsidR="00B950A2" w:rsidRPr="00BC1DB0" w:rsidRDefault="00F8155A" w:rsidP="0046579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/>
                <w:sz w:val="28"/>
                <w:szCs w:val="20"/>
              </w:rPr>
            </w:pPr>
            <w:r>
              <w:rPr>
                <w:rFonts w:ascii="Calibri Light" w:hAnsi="Calibri Light"/>
                <w:sz w:val="28"/>
                <w:szCs w:val="20"/>
              </w:rPr>
              <w:t>44.165,93</w:t>
            </w:r>
            <w:r w:rsidR="00AB3980" w:rsidRPr="00BC1DB0">
              <w:rPr>
                <w:rFonts w:ascii="Calibri Light" w:hAnsi="Calibri Light"/>
                <w:sz w:val="28"/>
                <w:szCs w:val="20"/>
              </w:rPr>
              <w:t>€</w:t>
            </w:r>
          </w:p>
        </w:tc>
        <w:tc>
          <w:tcPr>
            <w:tcW w:w="1984" w:type="dxa"/>
            <w:vAlign w:val="center"/>
          </w:tcPr>
          <w:p w14:paraId="3CA91FB2" w14:textId="77777777" w:rsidR="00B950A2" w:rsidRPr="00BC1DB0" w:rsidRDefault="00B950A2" w:rsidP="0046579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/>
                <w:bCs/>
                <w:sz w:val="32"/>
                <w:szCs w:val="28"/>
              </w:rPr>
            </w:pPr>
          </w:p>
        </w:tc>
      </w:tr>
      <w:tr w:rsidR="00B950A2" w:rsidRPr="00406232" w14:paraId="34B8C065" w14:textId="77777777" w:rsidTr="004E37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vAlign w:val="center"/>
          </w:tcPr>
          <w:p w14:paraId="73CFCE40" w14:textId="77777777" w:rsidR="00B950A2" w:rsidRPr="00BC1DB0" w:rsidRDefault="004E3724" w:rsidP="00ED3BA9">
            <w:pPr>
              <w:autoSpaceDE w:val="0"/>
              <w:autoSpaceDN w:val="0"/>
              <w:adjustRightInd w:val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 xml:space="preserve">Lot </w:t>
            </w:r>
            <w:r w:rsidR="00B950A2"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>05</w:t>
            </w:r>
          </w:p>
        </w:tc>
        <w:tc>
          <w:tcPr>
            <w:tcW w:w="4253" w:type="dxa"/>
            <w:vAlign w:val="center"/>
          </w:tcPr>
          <w:p w14:paraId="06285075" w14:textId="77777777" w:rsidR="00B950A2" w:rsidRPr="00BC1DB0" w:rsidRDefault="00B950A2" w:rsidP="00ED3BA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>AH05 - H. Joan XXIII</w:t>
            </w:r>
          </w:p>
        </w:tc>
        <w:tc>
          <w:tcPr>
            <w:tcW w:w="2126" w:type="dxa"/>
            <w:vAlign w:val="center"/>
          </w:tcPr>
          <w:p w14:paraId="53A35EDC" w14:textId="77777777" w:rsidR="00B950A2" w:rsidRPr="00BC1DB0" w:rsidRDefault="00F8155A" w:rsidP="0046579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/>
                <w:sz w:val="28"/>
                <w:szCs w:val="20"/>
              </w:rPr>
            </w:pPr>
            <w:r>
              <w:rPr>
                <w:rFonts w:ascii="Calibri Light" w:hAnsi="Calibri Light"/>
                <w:sz w:val="28"/>
                <w:szCs w:val="20"/>
              </w:rPr>
              <w:t>69.973,53</w:t>
            </w:r>
            <w:r w:rsidR="00AB3980" w:rsidRPr="00BC1DB0">
              <w:rPr>
                <w:rFonts w:ascii="Calibri Light" w:hAnsi="Calibri Light"/>
                <w:sz w:val="28"/>
                <w:szCs w:val="20"/>
              </w:rPr>
              <w:t>€</w:t>
            </w:r>
          </w:p>
        </w:tc>
        <w:tc>
          <w:tcPr>
            <w:tcW w:w="1984" w:type="dxa"/>
            <w:vAlign w:val="center"/>
          </w:tcPr>
          <w:p w14:paraId="3D7B0D44" w14:textId="77777777" w:rsidR="00B950A2" w:rsidRPr="00BC1DB0" w:rsidRDefault="00B950A2" w:rsidP="0046579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/>
                <w:bCs/>
                <w:sz w:val="32"/>
                <w:szCs w:val="28"/>
              </w:rPr>
            </w:pPr>
          </w:p>
        </w:tc>
      </w:tr>
      <w:tr w:rsidR="00B950A2" w:rsidRPr="00406232" w14:paraId="2EB6169E" w14:textId="77777777" w:rsidTr="004E372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vAlign w:val="center"/>
          </w:tcPr>
          <w:p w14:paraId="2EB9C29A" w14:textId="77777777" w:rsidR="00B950A2" w:rsidRPr="00BC1DB0" w:rsidRDefault="004E3724" w:rsidP="00ED3BA9">
            <w:pPr>
              <w:autoSpaceDE w:val="0"/>
              <w:autoSpaceDN w:val="0"/>
              <w:adjustRightInd w:val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 xml:space="preserve">Lot </w:t>
            </w:r>
            <w:r w:rsidR="00B950A2"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>06</w:t>
            </w:r>
          </w:p>
        </w:tc>
        <w:tc>
          <w:tcPr>
            <w:tcW w:w="4253" w:type="dxa"/>
            <w:vAlign w:val="center"/>
          </w:tcPr>
          <w:p w14:paraId="276B549B" w14:textId="77777777" w:rsidR="00B950A2" w:rsidRPr="00BC1DB0" w:rsidRDefault="00B950A2" w:rsidP="00ED3BA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>AH06 - H. Arnau de Vilanova</w:t>
            </w:r>
          </w:p>
        </w:tc>
        <w:tc>
          <w:tcPr>
            <w:tcW w:w="2126" w:type="dxa"/>
            <w:vAlign w:val="center"/>
          </w:tcPr>
          <w:p w14:paraId="5B997CCC" w14:textId="77777777" w:rsidR="00B950A2" w:rsidRPr="00BC1DB0" w:rsidRDefault="00F8155A" w:rsidP="0046579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/>
                <w:sz w:val="28"/>
                <w:szCs w:val="20"/>
              </w:rPr>
            </w:pPr>
            <w:r>
              <w:rPr>
                <w:rFonts w:ascii="Calibri Light" w:hAnsi="Calibri Light"/>
                <w:sz w:val="28"/>
                <w:szCs w:val="20"/>
              </w:rPr>
              <w:t>52.865,87</w:t>
            </w:r>
            <w:r w:rsidR="00407745" w:rsidRPr="00BC1DB0">
              <w:rPr>
                <w:rFonts w:ascii="Calibri Light" w:hAnsi="Calibri Light"/>
                <w:sz w:val="28"/>
                <w:szCs w:val="20"/>
              </w:rPr>
              <w:t>€</w:t>
            </w:r>
          </w:p>
        </w:tc>
        <w:tc>
          <w:tcPr>
            <w:tcW w:w="1984" w:type="dxa"/>
            <w:vAlign w:val="center"/>
          </w:tcPr>
          <w:p w14:paraId="2A558AAF" w14:textId="77777777" w:rsidR="00B950A2" w:rsidRPr="00BC1DB0" w:rsidRDefault="00B950A2" w:rsidP="0046579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/>
                <w:bCs/>
                <w:sz w:val="32"/>
                <w:szCs w:val="28"/>
              </w:rPr>
            </w:pPr>
          </w:p>
        </w:tc>
      </w:tr>
      <w:tr w:rsidR="00B950A2" w:rsidRPr="00406232" w14:paraId="6723D597" w14:textId="77777777" w:rsidTr="004E37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vAlign w:val="center"/>
          </w:tcPr>
          <w:p w14:paraId="1A8E8A56" w14:textId="77777777" w:rsidR="00B950A2" w:rsidRPr="00BC1DB0" w:rsidRDefault="004E3724" w:rsidP="00ED3BA9">
            <w:pPr>
              <w:autoSpaceDE w:val="0"/>
              <w:autoSpaceDN w:val="0"/>
              <w:adjustRightInd w:val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 xml:space="preserve">Lot </w:t>
            </w:r>
            <w:r w:rsidR="00B950A2"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>07</w:t>
            </w:r>
          </w:p>
        </w:tc>
        <w:tc>
          <w:tcPr>
            <w:tcW w:w="4253" w:type="dxa"/>
            <w:vAlign w:val="center"/>
          </w:tcPr>
          <w:p w14:paraId="695DBE09" w14:textId="77777777" w:rsidR="00B950A2" w:rsidRPr="00BC1DB0" w:rsidRDefault="00B950A2" w:rsidP="00ED3BA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>AH07 - H. Verge de la Cinta</w:t>
            </w:r>
          </w:p>
        </w:tc>
        <w:tc>
          <w:tcPr>
            <w:tcW w:w="2126" w:type="dxa"/>
            <w:vAlign w:val="center"/>
          </w:tcPr>
          <w:p w14:paraId="4C505355" w14:textId="77777777" w:rsidR="00B950A2" w:rsidRPr="00BC1DB0" w:rsidRDefault="00F8155A" w:rsidP="0046579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/>
                <w:sz w:val="28"/>
                <w:szCs w:val="20"/>
              </w:rPr>
            </w:pPr>
            <w:r>
              <w:rPr>
                <w:rFonts w:ascii="Calibri Light" w:hAnsi="Calibri Light"/>
                <w:sz w:val="28"/>
                <w:szCs w:val="20"/>
              </w:rPr>
              <w:t>23.521,31</w:t>
            </w:r>
            <w:r w:rsidR="00407745" w:rsidRPr="00BC1DB0">
              <w:rPr>
                <w:rFonts w:ascii="Calibri Light" w:hAnsi="Calibri Light"/>
                <w:sz w:val="28"/>
                <w:szCs w:val="20"/>
              </w:rPr>
              <w:t>€</w:t>
            </w:r>
          </w:p>
        </w:tc>
        <w:tc>
          <w:tcPr>
            <w:tcW w:w="1984" w:type="dxa"/>
            <w:vAlign w:val="center"/>
          </w:tcPr>
          <w:p w14:paraId="4099CB94" w14:textId="77777777" w:rsidR="00B950A2" w:rsidRPr="00BC1DB0" w:rsidRDefault="00B950A2" w:rsidP="0046579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/>
                <w:bCs/>
                <w:sz w:val="32"/>
                <w:szCs w:val="28"/>
              </w:rPr>
            </w:pPr>
          </w:p>
        </w:tc>
      </w:tr>
      <w:tr w:rsidR="00B950A2" w:rsidRPr="00406232" w14:paraId="0792EBCB" w14:textId="77777777" w:rsidTr="004E372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vAlign w:val="center"/>
          </w:tcPr>
          <w:p w14:paraId="64C5E01D" w14:textId="77777777" w:rsidR="00B950A2" w:rsidRPr="00BC1DB0" w:rsidRDefault="004E3724" w:rsidP="00ED3BA9">
            <w:pPr>
              <w:autoSpaceDE w:val="0"/>
              <w:autoSpaceDN w:val="0"/>
              <w:adjustRightInd w:val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 xml:space="preserve">Lot </w:t>
            </w:r>
            <w:r w:rsidR="00B950A2"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>08</w:t>
            </w:r>
          </w:p>
        </w:tc>
        <w:tc>
          <w:tcPr>
            <w:tcW w:w="4253" w:type="dxa"/>
            <w:vAlign w:val="center"/>
          </w:tcPr>
          <w:p w14:paraId="1633A5B5" w14:textId="77777777" w:rsidR="00B950A2" w:rsidRPr="00BC1DB0" w:rsidRDefault="00B950A2" w:rsidP="00ED3BA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>AH08 - H. Viladecans</w:t>
            </w:r>
          </w:p>
        </w:tc>
        <w:tc>
          <w:tcPr>
            <w:tcW w:w="2126" w:type="dxa"/>
            <w:vAlign w:val="center"/>
          </w:tcPr>
          <w:p w14:paraId="5668DD2E" w14:textId="77777777" w:rsidR="00B950A2" w:rsidRPr="00BC1DB0" w:rsidRDefault="00F8155A" w:rsidP="0046579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/>
                <w:sz w:val="28"/>
                <w:szCs w:val="20"/>
              </w:rPr>
            </w:pPr>
            <w:r>
              <w:rPr>
                <w:rFonts w:ascii="Calibri Light" w:hAnsi="Calibri Light"/>
                <w:sz w:val="28"/>
                <w:szCs w:val="20"/>
              </w:rPr>
              <w:t>20.661,20</w:t>
            </w:r>
            <w:r w:rsidR="00407745" w:rsidRPr="00BC1DB0">
              <w:rPr>
                <w:rFonts w:ascii="Calibri Light" w:hAnsi="Calibri Light"/>
                <w:sz w:val="28"/>
                <w:szCs w:val="20"/>
              </w:rPr>
              <w:t>€</w:t>
            </w:r>
          </w:p>
        </w:tc>
        <w:tc>
          <w:tcPr>
            <w:tcW w:w="1984" w:type="dxa"/>
            <w:vAlign w:val="center"/>
          </w:tcPr>
          <w:p w14:paraId="0FFA120B" w14:textId="77777777" w:rsidR="00B950A2" w:rsidRPr="00BC1DB0" w:rsidRDefault="00B950A2" w:rsidP="00465792">
            <w:pPr>
              <w:autoSpaceDE w:val="0"/>
              <w:autoSpaceDN w:val="0"/>
              <w:adjustRightInd w:val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"/>
                <w:bCs/>
                <w:sz w:val="32"/>
                <w:szCs w:val="32"/>
                <w:lang w:eastAsia="ca-ES"/>
              </w:rPr>
            </w:pPr>
          </w:p>
        </w:tc>
      </w:tr>
      <w:tr w:rsidR="00B950A2" w:rsidRPr="00406232" w14:paraId="78FA6AA3" w14:textId="77777777" w:rsidTr="004E37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vAlign w:val="center"/>
          </w:tcPr>
          <w:p w14:paraId="2A6C7C46" w14:textId="77777777" w:rsidR="00B950A2" w:rsidRPr="00BC1DB0" w:rsidRDefault="004E3724" w:rsidP="00ED3BA9">
            <w:pPr>
              <w:autoSpaceDE w:val="0"/>
              <w:autoSpaceDN w:val="0"/>
              <w:adjustRightInd w:val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 xml:space="preserve">Lot </w:t>
            </w:r>
            <w:r w:rsidR="00B950A2"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>09</w:t>
            </w:r>
          </w:p>
        </w:tc>
        <w:tc>
          <w:tcPr>
            <w:tcW w:w="4253" w:type="dxa"/>
            <w:vAlign w:val="center"/>
          </w:tcPr>
          <w:p w14:paraId="1EE865BE" w14:textId="77777777" w:rsidR="00B950A2" w:rsidRPr="00BC1DB0" w:rsidRDefault="00B950A2" w:rsidP="00ED3BA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>AP51 - AP Barcelona Ciutat</w:t>
            </w:r>
          </w:p>
        </w:tc>
        <w:tc>
          <w:tcPr>
            <w:tcW w:w="2126" w:type="dxa"/>
            <w:vAlign w:val="center"/>
          </w:tcPr>
          <w:p w14:paraId="5493FB78" w14:textId="77777777" w:rsidR="00B950A2" w:rsidRPr="00BC1DB0" w:rsidRDefault="00F8155A" w:rsidP="0046579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/>
                <w:sz w:val="28"/>
                <w:szCs w:val="20"/>
              </w:rPr>
            </w:pPr>
            <w:r>
              <w:rPr>
                <w:rFonts w:ascii="Calibri Light" w:hAnsi="Calibri Light"/>
                <w:sz w:val="28"/>
                <w:szCs w:val="20"/>
              </w:rPr>
              <w:t>7.916,45</w:t>
            </w:r>
            <w:r w:rsidR="00407745" w:rsidRPr="00BC1DB0">
              <w:rPr>
                <w:rFonts w:ascii="Calibri Light" w:hAnsi="Calibri Light"/>
                <w:sz w:val="28"/>
                <w:szCs w:val="20"/>
              </w:rPr>
              <w:t>€</w:t>
            </w:r>
          </w:p>
        </w:tc>
        <w:tc>
          <w:tcPr>
            <w:tcW w:w="1984" w:type="dxa"/>
            <w:vAlign w:val="center"/>
          </w:tcPr>
          <w:p w14:paraId="4C231571" w14:textId="77777777" w:rsidR="00B950A2" w:rsidRPr="00BC1DB0" w:rsidRDefault="00B950A2" w:rsidP="0046579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/>
                <w:bCs/>
                <w:sz w:val="32"/>
                <w:szCs w:val="28"/>
              </w:rPr>
            </w:pPr>
          </w:p>
        </w:tc>
      </w:tr>
      <w:tr w:rsidR="00B950A2" w:rsidRPr="00406232" w14:paraId="73EFC9F6" w14:textId="77777777" w:rsidTr="004E372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vAlign w:val="center"/>
          </w:tcPr>
          <w:p w14:paraId="39D9E035" w14:textId="77777777" w:rsidR="00B950A2" w:rsidRPr="00BC1DB0" w:rsidRDefault="004E3724" w:rsidP="00ED3BA9">
            <w:pPr>
              <w:autoSpaceDE w:val="0"/>
              <w:autoSpaceDN w:val="0"/>
              <w:adjustRightInd w:val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 xml:space="preserve">Lot </w:t>
            </w:r>
            <w:r w:rsidR="00B950A2"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>10</w:t>
            </w:r>
          </w:p>
        </w:tc>
        <w:tc>
          <w:tcPr>
            <w:tcW w:w="4253" w:type="dxa"/>
            <w:vAlign w:val="center"/>
          </w:tcPr>
          <w:p w14:paraId="767B27CB" w14:textId="77777777" w:rsidR="00B950A2" w:rsidRPr="00BC1DB0" w:rsidRDefault="00B950A2" w:rsidP="00ED3BA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>AP53 - GT Catalunya Central</w:t>
            </w:r>
          </w:p>
        </w:tc>
        <w:tc>
          <w:tcPr>
            <w:tcW w:w="2126" w:type="dxa"/>
            <w:vAlign w:val="center"/>
          </w:tcPr>
          <w:p w14:paraId="6DB28F14" w14:textId="77777777" w:rsidR="00B950A2" w:rsidRPr="00BC1DB0" w:rsidRDefault="00F8155A" w:rsidP="0046579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/>
                <w:sz w:val="28"/>
                <w:szCs w:val="20"/>
              </w:rPr>
            </w:pPr>
            <w:r>
              <w:rPr>
                <w:rFonts w:ascii="Calibri Light" w:hAnsi="Calibri Light"/>
                <w:sz w:val="28"/>
                <w:szCs w:val="20"/>
              </w:rPr>
              <w:t>6.785,99</w:t>
            </w:r>
            <w:r w:rsidR="00407745" w:rsidRPr="00BC1DB0">
              <w:rPr>
                <w:rFonts w:ascii="Calibri Light" w:hAnsi="Calibri Light"/>
                <w:sz w:val="28"/>
                <w:szCs w:val="20"/>
              </w:rPr>
              <w:t>€</w:t>
            </w:r>
          </w:p>
        </w:tc>
        <w:tc>
          <w:tcPr>
            <w:tcW w:w="1984" w:type="dxa"/>
            <w:vAlign w:val="center"/>
          </w:tcPr>
          <w:p w14:paraId="7627E7AD" w14:textId="77777777" w:rsidR="00B950A2" w:rsidRPr="00BC1DB0" w:rsidRDefault="00B950A2" w:rsidP="0046579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/>
                <w:bCs/>
                <w:sz w:val="32"/>
                <w:szCs w:val="28"/>
              </w:rPr>
            </w:pPr>
          </w:p>
        </w:tc>
      </w:tr>
      <w:tr w:rsidR="00B950A2" w:rsidRPr="00406232" w14:paraId="59BA8A33" w14:textId="77777777" w:rsidTr="004E37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vAlign w:val="center"/>
          </w:tcPr>
          <w:p w14:paraId="5123D4C8" w14:textId="77777777" w:rsidR="00B950A2" w:rsidRPr="00BC1DB0" w:rsidRDefault="004E3724" w:rsidP="00ED3BA9">
            <w:pPr>
              <w:autoSpaceDE w:val="0"/>
              <w:autoSpaceDN w:val="0"/>
              <w:adjustRightInd w:val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 xml:space="preserve">Lot </w:t>
            </w:r>
            <w:r w:rsidR="00B950A2"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>11</w:t>
            </w:r>
          </w:p>
        </w:tc>
        <w:tc>
          <w:tcPr>
            <w:tcW w:w="4253" w:type="dxa"/>
            <w:vAlign w:val="center"/>
          </w:tcPr>
          <w:p w14:paraId="66A6E494" w14:textId="77777777" w:rsidR="00B950A2" w:rsidRPr="00BC1DB0" w:rsidRDefault="00B950A2" w:rsidP="00ED3BA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 xml:space="preserve">AP57 - AP </w:t>
            </w:r>
            <w:r w:rsidR="00407745"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>Metropolitana Sud</w:t>
            </w:r>
          </w:p>
        </w:tc>
        <w:tc>
          <w:tcPr>
            <w:tcW w:w="2126" w:type="dxa"/>
            <w:vAlign w:val="center"/>
          </w:tcPr>
          <w:p w14:paraId="2B9BFF7F" w14:textId="77777777" w:rsidR="00B950A2" w:rsidRPr="00BC1DB0" w:rsidRDefault="00F8155A" w:rsidP="00F8155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/>
                <w:sz w:val="28"/>
                <w:szCs w:val="20"/>
              </w:rPr>
            </w:pPr>
            <w:r>
              <w:rPr>
                <w:rFonts w:ascii="Calibri Light" w:hAnsi="Calibri Light"/>
                <w:sz w:val="28"/>
                <w:szCs w:val="20"/>
              </w:rPr>
              <w:t>129.332,50</w:t>
            </w:r>
            <w:r w:rsidR="00407745" w:rsidRPr="00BC1DB0">
              <w:rPr>
                <w:rFonts w:ascii="Calibri Light" w:hAnsi="Calibri Light"/>
                <w:sz w:val="28"/>
                <w:szCs w:val="20"/>
              </w:rPr>
              <w:t>€</w:t>
            </w:r>
          </w:p>
        </w:tc>
        <w:tc>
          <w:tcPr>
            <w:tcW w:w="1984" w:type="dxa"/>
            <w:vAlign w:val="center"/>
          </w:tcPr>
          <w:p w14:paraId="1AA57D09" w14:textId="77777777" w:rsidR="00B950A2" w:rsidRPr="00BC1DB0" w:rsidRDefault="00B950A2" w:rsidP="0046579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/>
                <w:bCs/>
                <w:sz w:val="32"/>
                <w:szCs w:val="28"/>
              </w:rPr>
            </w:pPr>
          </w:p>
        </w:tc>
      </w:tr>
      <w:tr w:rsidR="00B950A2" w:rsidRPr="00406232" w14:paraId="1952944A" w14:textId="77777777" w:rsidTr="004E372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vAlign w:val="center"/>
          </w:tcPr>
          <w:p w14:paraId="6454AEC0" w14:textId="77777777" w:rsidR="00B950A2" w:rsidRPr="00BC1DB0" w:rsidRDefault="004E3724" w:rsidP="00ED3BA9">
            <w:pPr>
              <w:autoSpaceDE w:val="0"/>
              <w:autoSpaceDN w:val="0"/>
              <w:adjustRightInd w:val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 xml:space="preserve">Lot </w:t>
            </w:r>
            <w:r w:rsidR="00B950A2"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>12</w:t>
            </w:r>
          </w:p>
        </w:tc>
        <w:tc>
          <w:tcPr>
            <w:tcW w:w="4253" w:type="dxa"/>
            <w:vAlign w:val="center"/>
          </w:tcPr>
          <w:p w14:paraId="1FC0EEFE" w14:textId="77777777" w:rsidR="00B950A2" w:rsidRPr="00BC1DB0" w:rsidRDefault="00B950A2" w:rsidP="00ED3BA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"/>
                <w:sz w:val="28"/>
                <w:szCs w:val="28"/>
                <w:lang w:eastAsia="ca-ES"/>
              </w:rPr>
            </w:pPr>
            <w:r w:rsidRPr="00BC1DB0">
              <w:rPr>
                <w:rFonts w:ascii="Calibri Light" w:hAnsi="Calibri Light" w:cs="Calibri"/>
                <w:sz w:val="28"/>
                <w:szCs w:val="28"/>
                <w:lang w:eastAsia="ca-ES"/>
              </w:rPr>
              <w:t>Institut d’Assistència Sanitària (IAS)</w:t>
            </w:r>
          </w:p>
        </w:tc>
        <w:tc>
          <w:tcPr>
            <w:tcW w:w="2126" w:type="dxa"/>
            <w:vAlign w:val="center"/>
          </w:tcPr>
          <w:p w14:paraId="479D47B0" w14:textId="77777777" w:rsidR="00B950A2" w:rsidRPr="00BC1DB0" w:rsidRDefault="00F8155A" w:rsidP="0046579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/>
                <w:sz w:val="28"/>
                <w:szCs w:val="20"/>
              </w:rPr>
            </w:pPr>
            <w:r>
              <w:rPr>
                <w:rFonts w:ascii="Calibri Light" w:hAnsi="Calibri Light"/>
                <w:sz w:val="28"/>
                <w:szCs w:val="20"/>
              </w:rPr>
              <w:t>23.603,29</w:t>
            </w:r>
            <w:r w:rsidR="00C35048" w:rsidRPr="00BC1DB0">
              <w:rPr>
                <w:rFonts w:ascii="Calibri Light" w:hAnsi="Calibri Light"/>
                <w:sz w:val="28"/>
                <w:szCs w:val="20"/>
              </w:rPr>
              <w:t>€</w:t>
            </w:r>
          </w:p>
        </w:tc>
        <w:tc>
          <w:tcPr>
            <w:tcW w:w="1984" w:type="dxa"/>
            <w:vAlign w:val="center"/>
          </w:tcPr>
          <w:p w14:paraId="77D3F45D" w14:textId="77777777" w:rsidR="00B950A2" w:rsidRPr="00BC1DB0" w:rsidRDefault="00B950A2" w:rsidP="0046579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/>
                <w:sz w:val="28"/>
                <w:szCs w:val="20"/>
              </w:rPr>
            </w:pPr>
          </w:p>
        </w:tc>
      </w:tr>
    </w:tbl>
    <w:p w14:paraId="100FA225" w14:textId="77777777" w:rsidR="00B950A2" w:rsidRPr="00406232" w:rsidRDefault="00B950A2" w:rsidP="00B950A2">
      <w:pPr>
        <w:spacing w:after="240"/>
        <w:jc w:val="both"/>
        <w:rPr>
          <w:rFonts w:ascii="Arial" w:hAnsi="Arial" w:cs="Arial"/>
          <w:color w:val="FF0000"/>
          <w:sz w:val="20"/>
          <w:szCs w:val="20"/>
        </w:rPr>
      </w:pPr>
    </w:p>
    <w:p w14:paraId="42CC0EF4" w14:textId="77777777" w:rsidR="00CB3EDD" w:rsidRDefault="00CB3EDD"/>
    <w:sectPr w:rsidR="00CB3EDD" w:rsidSect="00A53E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55278" w14:textId="77777777" w:rsidR="008623BB" w:rsidRDefault="008623BB" w:rsidP="008623BB">
      <w:r>
        <w:separator/>
      </w:r>
    </w:p>
  </w:endnote>
  <w:endnote w:type="continuationSeparator" w:id="0">
    <w:p w14:paraId="10BB5F68" w14:textId="77777777" w:rsidR="008623BB" w:rsidRDefault="008623BB" w:rsidP="00862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D7288" w14:textId="77777777" w:rsidR="00CB3EDD" w:rsidRDefault="00CB3EDD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14025" w14:textId="77777777" w:rsidR="00CB3EDD" w:rsidRDefault="00CB3EDD">
    <w:pPr>
      <w:pStyle w:val="Peu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AC6FC" w14:textId="77777777" w:rsidR="00CB3EDD" w:rsidRDefault="00CB3EDD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998ED" w14:textId="77777777" w:rsidR="008623BB" w:rsidRDefault="008623BB" w:rsidP="008623BB">
      <w:r>
        <w:separator/>
      </w:r>
    </w:p>
  </w:footnote>
  <w:footnote w:type="continuationSeparator" w:id="0">
    <w:p w14:paraId="704B4F79" w14:textId="77777777" w:rsidR="008623BB" w:rsidRDefault="008623BB" w:rsidP="008623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57DE4" w14:textId="77777777" w:rsidR="00CB3EDD" w:rsidRDefault="00CB3EDD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8B398" w14:textId="6E90D12B" w:rsidR="008623BB" w:rsidRDefault="00CB3EDD">
    <w:pPr>
      <w:pStyle w:val="Capalera"/>
    </w:pPr>
    <w:r>
      <w:rPr>
        <w:noProof/>
      </w:rPr>
      <w:drawing>
        <wp:inline distT="0" distB="0" distL="0" distR="0" wp14:anchorId="44B54C3E" wp14:editId="7A3AB678">
          <wp:extent cx="1419225" cy="361950"/>
          <wp:effectExtent l="0" t="0" r="9525" b="0"/>
          <wp:docPr id="87402" name="descarga (1).png" descr="Logo ICSCC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402" name="descarga (1).png" descr="Logo ICSCC00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225" cy="361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7C09E" w14:textId="77777777" w:rsidR="00CB3EDD" w:rsidRDefault="00CB3EDD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233A3"/>
    <w:multiLevelType w:val="multilevel"/>
    <w:tmpl w:val="C232A6BE"/>
    <w:lvl w:ilvl="0">
      <w:start w:val="1"/>
      <w:numFmt w:val="decimal"/>
      <w:pStyle w:val="Ttol1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pStyle w:val="Ttol2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num w:numId="1" w16cid:durableId="30035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50A2"/>
    <w:rsid w:val="00237358"/>
    <w:rsid w:val="002A4FF9"/>
    <w:rsid w:val="00407745"/>
    <w:rsid w:val="00451DF4"/>
    <w:rsid w:val="00465792"/>
    <w:rsid w:val="004E3724"/>
    <w:rsid w:val="00533D84"/>
    <w:rsid w:val="00595E69"/>
    <w:rsid w:val="005C3D17"/>
    <w:rsid w:val="00603221"/>
    <w:rsid w:val="00650F3B"/>
    <w:rsid w:val="00733938"/>
    <w:rsid w:val="00826C99"/>
    <w:rsid w:val="008623BB"/>
    <w:rsid w:val="009716A4"/>
    <w:rsid w:val="00A53E35"/>
    <w:rsid w:val="00AB3980"/>
    <w:rsid w:val="00B950A2"/>
    <w:rsid w:val="00BC1DB0"/>
    <w:rsid w:val="00C35048"/>
    <w:rsid w:val="00C47855"/>
    <w:rsid w:val="00CB3725"/>
    <w:rsid w:val="00CB3EDD"/>
    <w:rsid w:val="00D05475"/>
    <w:rsid w:val="00D10B2C"/>
    <w:rsid w:val="00D27C21"/>
    <w:rsid w:val="00D53AA4"/>
    <w:rsid w:val="00D97C13"/>
    <w:rsid w:val="00DB6E78"/>
    <w:rsid w:val="00E14903"/>
    <w:rsid w:val="00ED3BA9"/>
    <w:rsid w:val="00F2684A"/>
    <w:rsid w:val="00F4198E"/>
    <w:rsid w:val="00F8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571F1"/>
  <w15:docId w15:val="{C18E0F61-DF3B-498F-AC02-9C7137D2E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0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ol1">
    <w:name w:val="heading 1"/>
    <w:basedOn w:val="Normal"/>
    <w:next w:val="Normal"/>
    <w:link w:val="Ttol1Car"/>
    <w:autoRedefine/>
    <w:qFormat/>
    <w:rsid w:val="00B950A2"/>
    <w:pPr>
      <w:keepNext/>
      <w:numPr>
        <w:numId w:val="1"/>
      </w:numPr>
      <w:outlineLvl w:val="0"/>
    </w:pPr>
    <w:rPr>
      <w:rFonts w:ascii="Calibri" w:hAnsi="Calibri" w:cs="Arial"/>
      <w:bCs/>
      <w:color w:val="5B9BD5" w:themeColor="accent1"/>
      <w:sz w:val="28"/>
    </w:rPr>
  </w:style>
  <w:style w:type="paragraph" w:styleId="Ttol2">
    <w:name w:val="heading 2"/>
    <w:basedOn w:val="Normal"/>
    <w:next w:val="Normal"/>
    <w:link w:val="Ttol2Car"/>
    <w:autoRedefine/>
    <w:qFormat/>
    <w:rsid w:val="00B950A2"/>
    <w:pPr>
      <w:keepNext/>
      <w:numPr>
        <w:ilvl w:val="1"/>
        <w:numId w:val="1"/>
      </w:numPr>
      <w:ind w:left="993"/>
      <w:jc w:val="both"/>
      <w:outlineLvl w:val="1"/>
    </w:pPr>
    <w:rPr>
      <w:rFonts w:ascii="Calibri" w:hAnsi="Calibri"/>
      <w:bCs/>
      <w:color w:val="5B9BD5" w:themeColor="accent1"/>
      <w:lang w:val="x-none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rsid w:val="00B950A2"/>
    <w:rPr>
      <w:rFonts w:ascii="Calibri" w:eastAsia="Times New Roman" w:hAnsi="Calibri" w:cs="Arial"/>
      <w:bCs/>
      <w:color w:val="5B9BD5" w:themeColor="accent1"/>
      <w:sz w:val="28"/>
      <w:szCs w:val="24"/>
      <w:lang w:eastAsia="es-ES"/>
    </w:rPr>
  </w:style>
  <w:style w:type="character" w:customStyle="1" w:styleId="Ttol2Car">
    <w:name w:val="Títol 2 Car"/>
    <w:basedOn w:val="Lletraperdefectedelpargraf"/>
    <w:link w:val="Ttol2"/>
    <w:rsid w:val="00B950A2"/>
    <w:rPr>
      <w:rFonts w:ascii="Calibri" w:eastAsia="Times New Roman" w:hAnsi="Calibri" w:cs="Times New Roman"/>
      <w:bCs/>
      <w:color w:val="5B9BD5" w:themeColor="accent1"/>
      <w:sz w:val="24"/>
      <w:szCs w:val="24"/>
      <w:lang w:val="x-none" w:eastAsia="es-ES"/>
    </w:rPr>
  </w:style>
  <w:style w:type="character" w:customStyle="1" w:styleId="normalchar">
    <w:name w:val="normal__char"/>
    <w:rsid w:val="00B950A2"/>
  </w:style>
  <w:style w:type="table" w:styleId="Llistaclaramfasi1">
    <w:name w:val="Light List Accent 1"/>
    <w:basedOn w:val="Taulanormal"/>
    <w:uiPriority w:val="61"/>
    <w:rsid w:val="00B950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a-E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Textdeglobus">
    <w:name w:val="Balloon Text"/>
    <w:basedOn w:val="Normal"/>
    <w:link w:val="TextdeglobusCar"/>
    <w:uiPriority w:val="99"/>
    <w:semiHidden/>
    <w:unhideWhenUsed/>
    <w:rsid w:val="00AB3980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AB3980"/>
    <w:rPr>
      <w:rFonts w:ascii="Tahoma" w:eastAsia="Times New Roman" w:hAnsi="Tahoma" w:cs="Tahoma"/>
      <w:sz w:val="16"/>
      <w:szCs w:val="16"/>
      <w:lang w:eastAsia="es-ES"/>
    </w:rPr>
  </w:style>
  <w:style w:type="paragraph" w:styleId="Capalera">
    <w:name w:val="header"/>
    <w:basedOn w:val="Normal"/>
    <w:link w:val="CapaleraCar"/>
    <w:uiPriority w:val="99"/>
    <w:unhideWhenUsed/>
    <w:rsid w:val="008623BB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Lletraperdefectedelpargraf"/>
    <w:link w:val="Capalera"/>
    <w:uiPriority w:val="99"/>
    <w:rsid w:val="008623BB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eu">
    <w:name w:val="footer"/>
    <w:basedOn w:val="Normal"/>
    <w:link w:val="PeuCar"/>
    <w:uiPriority w:val="99"/>
    <w:unhideWhenUsed/>
    <w:rsid w:val="008623BB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Lletraperdefectedelpargraf"/>
    <w:link w:val="Peu"/>
    <w:uiPriority w:val="99"/>
    <w:rsid w:val="008623BB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Cuevas Ruiz, Saray</dc:creator>
  <cp:keywords/>
  <dc:description/>
  <cp:lastModifiedBy>Membrive Ramos, Maria Victoria</cp:lastModifiedBy>
  <cp:revision>29</cp:revision>
  <dcterms:created xsi:type="dcterms:W3CDTF">2022-09-23T08:59:00Z</dcterms:created>
  <dcterms:modified xsi:type="dcterms:W3CDTF">2026-06-12T11:57:00Z</dcterms:modified>
</cp:coreProperties>
</file>